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4438.xml.htm"/>
      <w:bookmarkStart w:id="1" w:name="kswkform4_17885544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Estrampes Catherine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W. MONROE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 HealthCare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Commer. &amp; Growth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70.56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23,573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of GE HealthCare Technologies Inc. common stock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Frank R. Jimenez, General Counsel and Corporate Secretary,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1383" TargetMode="External"/><Relationship Id="rId5" Type="http://schemas.openxmlformats.org/officeDocument/2006/relationships/hyperlink" Target="http://www.sec.gov/cgi-bin/browse-edgar?action=getcompany&amp;CIK=00019323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3303</Characters>
  <CharactersWithSpaces>3838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